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FE9F" w14:textId="77777777" w:rsidR="00BF4D85" w:rsidRDefault="00BF4D85" w:rsidP="00BF4D85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ОТКАЗ ОТ ГОСПИТАЛИЗАЦИИ</w:t>
      </w:r>
    </w:p>
    <w:p w14:paraId="2660FE18" w14:textId="77777777" w:rsidR="00BF4D85" w:rsidRDefault="00BF4D85" w:rsidP="00BF4D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отчество)</w:t>
      </w:r>
      <w:r>
        <w:rPr>
          <w:rFonts w:ascii="Verdana" w:hAnsi="Verdana"/>
          <w:color w:val="000000"/>
          <w:sz w:val="18"/>
          <w:szCs w:val="18"/>
        </w:rPr>
        <w:br/>
        <w:t>пациент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(наименование ЛПУ)</w:t>
      </w:r>
      <w:r>
        <w:rPr>
          <w:rFonts w:ascii="Verdana" w:hAnsi="Verdana"/>
          <w:color w:val="000000"/>
          <w:sz w:val="18"/>
          <w:szCs w:val="18"/>
        </w:rPr>
        <w:br/>
        <w:t>или законный представитель пациента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отчество, реквизиты документа,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подтверждающего право представлять интересы больного)</w:t>
      </w:r>
      <w:r>
        <w:rPr>
          <w:rFonts w:ascii="Verdana" w:hAnsi="Verdana"/>
          <w:color w:val="000000"/>
          <w:sz w:val="18"/>
          <w:szCs w:val="18"/>
        </w:rPr>
        <w:br/>
        <w:t>отказываюсь от предложенной мне (пациенту) госпитализации.</w:t>
      </w:r>
    </w:p>
    <w:p w14:paraId="72009A82" w14:textId="77777777" w:rsidR="00BF4D85" w:rsidRDefault="00BF4D85" w:rsidP="00BF4D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своем (пациента) заболевании и возможных осложнениях его течения информирован (а), рекомендации по лечению получил (а).</w:t>
      </w:r>
    </w:p>
    <w:p w14:paraId="1C346B7C" w14:textId="77777777" w:rsidR="00BF4D85" w:rsidRDefault="00BF4D85" w:rsidP="00BF4D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 (пациент или его законный представитель), не буду иметь каких-либо претензий к медицинской организации в случае развития негативных последствий вследствие моего решения.</w:t>
      </w:r>
    </w:p>
    <w:p w14:paraId="220C2A13" w14:textId="77777777" w:rsidR="00BF4D85" w:rsidRDefault="00BF4D85" w:rsidP="00BF4D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Пациент</w:t>
      </w:r>
      <w:r>
        <w:rPr>
          <w:rFonts w:ascii="Verdana" w:hAnsi="Verdana"/>
          <w:color w:val="000000"/>
          <w:sz w:val="18"/>
          <w:szCs w:val="18"/>
        </w:rPr>
        <w:br/>
        <w:t>(законный представитель)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 (подпись, фамилия, дата)</w:t>
      </w:r>
      <w:r>
        <w:rPr>
          <w:rFonts w:ascii="Verdana" w:hAnsi="Verdana"/>
          <w:color w:val="000000"/>
          <w:sz w:val="18"/>
          <w:szCs w:val="18"/>
        </w:rPr>
        <w:br/>
        <w:t>Врач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 (подпись, фамилия, дата)</w:t>
      </w:r>
    </w:p>
    <w:p w14:paraId="47B6CCF4" w14:textId="77777777" w:rsidR="00BF4D85" w:rsidRDefault="00BF4D85" w:rsidP="00BF4D85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этом случае врач приемного отделения обязан:</w:t>
      </w:r>
      <w:r>
        <w:rPr>
          <w:rFonts w:ascii="Verdana" w:hAnsi="Verdana"/>
          <w:color w:val="000000"/>
          <w:sz w:val="18"/>
          <w:szCs w:val="18"/>
        </w:rPr>
        <w:br/>
        <w:t>— оформить медицинскую карту стационарного больного;</w:t>
      </w:r>
      <w:r>
        <w:rPr>
          <w:rFonts w:ascii="Verdana" w:hAnsi="Verdana"/>
          <w:color w:val="000000"/>
          <w:sz w:val="18"/>
          <w:szCs w:val="18"/>
        </w:rPr>
        <w:br/>
        <w:t>— вызвать в приемное отделение для осмотра больного врача-специалиста профильного отделения;</w:t>
      </w:r>
      <w:r>
        <w:rPr>
          <w:rFonts w:ascii="Verdana" w:hAnsi="Verdana"/>
          <w:color w:val="000000"/>
          <w:sz w:val="18"/>
          <w:szCs w:val="18"/>
        </w:rPr>
        <w:br/>
        <w:t>— подробно записать в историю болезни результаты осмотра;</w:t>
      </w:r>
      <w:r>
        <w:rPr>
          <w:rFonts w:ascii="Verdana" w:hAnsi="Verdana"/>
          <w:color w:val="000000"/>
          <w:sz w:val="18"/>
          <w:szCs w:val="18"/>
        </w:rPr>
        <w:br/>
        <w:t>— проинформировать об отказе от госпитализации заведующего профильным отделением, заместителя руководителя МО по медицинской части (в вечернее, ночное время, праздничные и выходные дни – ответственного дежурного по госпиталю);</w:t>
      </w:r>
      <w:r>
        <w:rPr>
          <w:rFonts w:ascii="Verdana" w:hAnsi="Verdana"/>
          <w:color w:val="000000"/>
          <w:sz w:val="18"/>
          <w:szCs w:val="18"/>
        </w:rPr>
        <w:br/>
        <w:t>— оформить форму «Отказ от проведения медицинского вмешательства».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Форма подписывается пациентом, врачом приемного отделения, врачом специалистом профильного отделения и заведующим приемным отделением (в выходные и праздничные дни, в вечернее и ночное время – ответственным дежурным по госпиталю);</w:t>
      </w:r>
      <w:r>
        <w:rPr>
          <w:rFonts w:ascii="Verdana" w:hAnsi="Verdana"/>
          <w:color w:val="000000"/>
          <w:sz w:val="18"/>
          <w:szCs w:val="18"/>
        </w:rPr>
        <w:br/>
        <w:t>— выдать больному справку о пребывании в приемном отделении с указанием результатов осмотра и проведенных исследований, диагноза, лечебных и трудовых рекомендаций.</w:t>
      </w:r>
    </w:p>
    <w:p w14:paraId="266824A3" w14:textId="77777777" w:rsidR="00BF4D85" w:rsidRDefault="00BF4D85"/>
    <w:sectPr w:rsidR="00BF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85"/>
    <w:rsid w:val="00B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33AF0"/>
  <w15:chartTrackingRefBased/>
  <w15:docId w15:val="{DE67E6B4-1946-5A4F-BFD7-F293647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F4D85"/>
    <w:rPr>
      <w:b/>
      <w:bCs/>
    </w:rPr>
  </w:style>
  <w:style w:type="character" w:styleId="a5">
    <w:name w:val="Emphasis"/>
    <w:basedOn w:val="a0"/>
    <w:uiPriority w:val="20"/>
    <w:qFormat/>
    <w:rsid w:val="00BF4D85"/>
    <w:rPr>
      <w:i/>
      <w:iCs/>
    </w:rPr>
  </w:style>
  <w:style w:type="character" w:customStyle="1" w:styleId="apple-converted-space">
    <w:name w:val="apple-converted-space"/>
    <w:basedOn w:val="a0"/>
    <w:rsid w:val="00BF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2023-02-02T07:48:00Z</dcterms:created>
  <dcterms:modified xsi:type="dcterms:W3CDTF">2023-02-02T07:48:00Z</dcterms:modified>
</cp:coreProperties>
</file>